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9903" w14:textId="77777777" w:rsidR="006768E3" w:rsidRPr="006768E3" w:rsidRDefault="006768E3" w:rsidP="006768E3">
      <w:pPr>
        <w:jc w:val="center"/>
        <w:rPr>
          <w:sz w:val="28"/>
          <w:szCs w:val="28"/>
        </w:rPr>
      </w:pPr>
      <w:r w:rsidRPr="006768E3">
        <w:rPr>
          <w:sz w:val="28"/>
          <w:szCs w:val="28"/>
        </w:rPr>
        <w:t>GOAL SETTING</w:t>
      </w:r>
    </w:p>
    <w:p w14:paraId="1BBDB7F9" w14:textId="77777777" w:rsidR="006768E3" w:rsidRPr="006768E3" w:rsidRDefault="006768E3" w:rsidP="006768E3">
      <w:pPr>
        <w:rPr>
          <w:sz w:val="18"/>
          <w:szCs w:val="18"/>
          <w:u w:val="single"/>
        </w:rPr>
      </w:pPr>
      <w:r w:rsidRPr="006768E3">
        <w:rPr>
          <w:sz w:val="18"/>
          <w:szCs w:val="18"/>
          <w:u w:val="single"/>
        </w:rPr>
        <w:t>WHY IS GOAL SETTING IMPORTANT?</w:t>
      </w:r>
    </w:p>
    <w:p w14:paraId="5847818E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Goals help describe success. People tend to maintain expectations, not surpass them. Thus,</w:t>
      </w:r>
    </w:p>
    <w:p w14:paraId="4A4203F8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expectations or goals should be challenging, yet within a person’s or group’s grasp. Goals are outside an</w:t>
      </w:r>
    </w:p>
    <w:p w14:paraId="619F23B3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individual and sometimes referred to as “hoped for” rewards toward which motives are directed. Goals</w:t>
      </w:r>
    </w:p>
    <w:p w14:paraId="3129655E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create common tasks and processes for a group or individuals. By having them, a group knows what it</w:t>
      </w:r>
    </w:p>
    <w:p w14:paraId="1C228ABC" w14:textId="7C944E4E" w:rsid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must</w:t>
      </w:r>
      <w:r w:rsidRPr="006768E3">
        <w:rPr>
          <w:sz w:val="18"/>
          <w:szCs w:val="18"/>
        </w:rPr>
        <w:t xml:space="preserve"> do and can work together on the goals.</w:t>
      </w:r>
    </w:p>
    <w:p w14:paraId="1D73B43B" w14:textId="77777777" w:rsidR="006768E3" w:rsidRPr="006768E3" w:rsidRDefault="006768E3" w:rsidP="006768E3">
      <w:pPr>
        <w:spacing w:after="0"/>
        <w:rPr>
          <w:sz w:val="18"/>
          <w:szCs w:val="18"/>
        </w:rPr>
      </w:pPr>
    </w:p>
    <w:p w14:paraId="743121FD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Although goal setting is rewarding, some difficulties do exist:</w:t>
      </w:r>
    </w:p>
    <w:p w14:paraId="1BF1E2FE" w14:textId="3952195C" w:rsid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It is sometimes difficult to quantify and qualify what goals or actions should be.</w:t>
      </w:r>
    </w:p>
    <w:p w14:paraId="1DA3B890" w14:textId="77777777" w:rsidR="006768E3" w:rsidRPr="006768E3" w:rsidRDefault="006768E3" w:rsidP="006768E3">
      <w:pPr>
        <w:spacing w:after="0"/>
        <w:rPr>
          <w:sz w:val="18"/>
          <w:szCs w:val="18"/>
        </w:rPr>
      </w:pPr>
    </w:p>
    <w:p w14:paraId="299DFC52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Goal setting takes time. Initially the members must be introduced to the process, develop necessary</w:t>
      </w:r>
    </w:p>
    <w:p w14:paraId="2CE5ABA9" w14:textId="7DFA5AAB" w:rsid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skills, implement procedures and record evaluations.</w:t>
      </w:r>
    </w:p>
    <w:p w14:paraId="087556E6" w14:textId="77777777" w:rsidR="00F8433B" w:rsidRPr="006768E3" w:rsidRDefault="00F8433B" w:rsidP="006768E3">
      <w:pPr>
        <w:spacing w:after="0"/>
        <w:rPr>
          <w:sz w:val="18"/>
          <w:szCs w:val="18"/>
        </w:rPr>
      </w:pPr>
    </w:p>
    <w:p w14:paraId="01F72C05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Organizational goal setting can be difficult when trying to set goals that all members agree with and will</w:t>
      </w:r>
    </w:p>
    <w:p w14:paraId="02606315" w14:textId="624DB12E" w:rsid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actively pursue.</w:t>
      </w:r>
    </w:p>
    <w:p w14:paraId="59932B8B" w14:textId="77777777" w:rsidR="00F8433B" w:rsidRPr="006768E3" w:rsidRDefault="00F8433B" w:rsidP="006768E3">
      <w:pPr>
        <w:spacing w:after="0"/>
        <w:rPr>
          <w:sz w:val="18"/>
          <w:szCs w:val="18"/>
        </w:rPr>
      </w:pPr>
    </w:p>
    <w:p w14:paraId="46C5D700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Goal setting can:</w:t>
      </w:r>
    </w:p>
    <w:p w14:paraId="2ED5F895" w14:textId="46798834" w:rsidR="006768E3" w:rsidRPr="00F8433B" w:rsidRDefault="006768E3" w:rsidP="00F8433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serve as clear and specific delegations of responsibilities.</w:t>
      </w:r>
    </w:p>
    <w:p w14:paraId="61AE394E" w14:textId="7B39D4CE" w:rsidR="006768E3" w:rsidRPr="00F8433B" w:rsidRDefault="006768E3" w:rsidP="00F8433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offer more diversity of services and programs by updating and improving old programs and</w:t>
      </w:r>
    </w:p>
    <w:p w14:paraId="73D9429E" w14:textId="77777777" w:rsidR="006768E3" w:rsidRPr="00F8433B" w:rsidRDefault="006768E3" w:rsidP="00F843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developing new ones.</w:t>
      </w:r>
    </w:p>
    <w:p w14:paraId="70DDAD11" w14:textId="3E6858E0" w:rsidR="006768E3" w:rsidRPr="00F8433B" w:rsidRDefault="006768E3" w:rsidP="00F843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identify both individual and organizational strengths and weaknesses.</w:t>
      </w:r>
    </w:p>
    <w:p w14:paraId="0345672E" w14:textId="6742E126" w:rsidR="006768E3" w:rsidRPr="00F8433B" w:rsidRDefault="006768E3" w:rsidP="00F843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allow clarification and/or development of an organization’s mission or philosophy.</w:t>
      </w:r>
    </w:p>
    <w:p w14:paraId="189408E2" w14:textId="5D9E725B" w:rsidR="006768E3" w:rsidRPr="00F8433B" w:rsidRDefault="006768E3" w:rsidP="00F843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 xml:space="preserve">focus your efforts </w:t>
      </w:r>
      <w:proofErr w:type="gramStart"/>
      <w:r w:rsidRPr="00F8433B">
        <w:rPr>
          <w:sz w:val="18"/>
          <w:szCs w:val="18"/>
        </w:rPr>
        <w:t>in</w:t>
      </w:r>
      <w:proofErr w:type="gramEnd"/>
      <w:r w:rsidRPr="00F8433B">
        <w:rPr>
          <w:sz w:val="18"/>
          <w:szCs w:val="18"/>
        </w:rPr>
        <w:t xml:space="preserve"> a consistent direction.</w:t>
      </w:r>
    </w:p>
    <w:p w14:paraId="02259049" w14:textId="27803B14" w:rsidR="006768E3" w:rsidRPr="00F8433B" w:rsidRDefault="006768E3" w:rsidP="00F843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increase success because success can be defined as the achievement of a goal.</w:t>
      </w:r>
    </w:p>
    <w:p w14:paraId="761D0440" w14:textId="07C41E2C" w:rsidR="006768E3" w:rsidRDefault="006768E3" w:rsidP="00F843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serve as self-motivators and energizers.</w:t>
      </w:r>
    </w:p>
    <w:p w14:paraId="09C6234D" w14:textId="77777777" w:rsidR="00F8433B" w:rsidRPr="00F8433B" w:rsidRDefault="00F8433B" w:rsidP="00F8433B">
      <w:pPr>
        <w:spacing w:after="0"/>
        <w:rPr>
          <w:sz w:val="18"/>
          <w:szCs w:val="18"/>
        </w:rPr>
      </w:pPr>
    </w:p>
    <w:p w14:paraId="06E5DB7E" w14:textId="3B2231BD" w:rsidR="00F8433B" w:rsidRPr="00F8433B" w:rsidRDefault="006768E3" w:rsidP="006768E3">
      <w:pPr>
        <w:spacing w:after="0"/>
        <w:rPr>
          <w:sz w:val="18"/>
          <w:szCs w:val="18"/>
          <w:u w:val="single"/>
        </w:rPr>
      </w:pPr>
      <w:r w:rsidRPr="00F8433B">
        <w:rPr>
          <w:sz w:val="18"/>
          <w:szCs w:val="18"/>
          <w:u w:val="single"/>
        </w:rPr>
        <w:t>How does one develop effective goals?</w:t>
      </w:r>
    </w:p>
    <w:p w14:paraId="72A43C5D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Think about the future. If you are developing group goals, try to think of at least two ways to describe</w:t>
      </w:r>
    </w:p>
    <w:p w14:paraId="21ACABE1" w14:textId="2C514264" w:rsid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 xml:space="preserve">the future through the </w:t>
      </w:r>
      <w:r w:rsidR="00F8433B" w:rsidRPr="006768E3">
        <w:rPr>
          <w:sz w:val="18"/>
          <w:szCs w:val="18"/>
        </w:rPr>
        <w:t>groups</w:t>
      </w:r>
      <w:r w:rsidRPr="006768E3">
        <w:rPr>
          <w:sz w:val="18"/>
          <w:szCs w:val="18"/>
        </w:rPr>
        <w:t xml:space="preserve"> or member’s tasks or purposes.</w:t>
      </w:r>
    </w:p>
    <w:p w14:paraId="4DA8B771" w14:textId="77777777" w:rsidR="00F8433B" w:rsidRPr="006768E3" w:rsidRDefault="00F8433B" w:rsidP="006768E3">
      <w:pPr>
        <w:spacing w:after="0"/>
        <w:rPr>
          <w:sz w:val="18"/>
          <w:szCs w:val="18"/>
        </w:rPr>
      </w:pPr>
    </w:p>
    <w:p w14:paraId="784AA662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Use your organization’s purposes statement. A purpose defines what the goals need to be and then</w:t>
      </w:r>
    </w:p>
    <w:p w14:paraId="62DE0106" w14:textId="5C925559" w:rsid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these goals can be adjusted each year.</w:t>
      </w:r>
    </w:p>
    <w:p w14:paraId="74E1155D" w14:textId="77777777" w:rsidR="00F8433B" w:rsidRPr="006768E3" w:rsidRDefault="00F8433B" w:rsidP="006768E3">
      <w:pPr>
        <w:spacing w:after="0"/>
        <w:rPr>
          <w:sz w:val="18"/>
          <w:szCs w:val="18"/>
        </w:rPr>
      </w:pPr>
    </w:p>
    <w:p w14:paraId="79DA3418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Use the suggestions. By being open to feedback, one can get new ideas for goals.</w:t>
      </w:r>
    </w:p>
    <w:p w14:paraId="430D72A8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The extent that individuals and groups perceive their own goals as being satisfied by the</w:t>
      </w:r>
    </w:p>
    <w:p w14:paraId="75F46D45" w14:textId="79FD8F69" w:rsid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accomplishment of organizational goals is the degree of integration of goals.</w:t>
      </w:r>
    </w:p>
    <w:p w14:paraId="0F73AE73" w14:textId="77777777" w:rsidR="00F8433B" w:rsidRPr="006768E3" w:rsidRDefault="00F8433B" w:rsidP="006768E3">
      <w:pPr>
        <w:spacing w:after="0"/>
        <w:rPr>
          <w:sz w:val="18"/>
          <w:szCs w:val="18"/>
        </w:rPr>
      </w:pPr>
    </w:p>
    <w:p w14:paraId="4E42F45C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Process for brainstorming goals:</w:t>
      </w:r>
    </w:p>
    <w:p w14:paraId="79A55DF6" w14:textId="1A288BFA" w:rsidR="006768E3" w:rsidRPr="00F8433B" w:rsidRDefault="006768E3" w:rsidP="00F843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Allow ideas to start goals.</w:t>
      </w:r>
    </w:p>
    <w:p w14:paraId="58129FD3" w14:textId="59D43A9C" w:rsidR="006768E3" w:rsidRPr="00F8433B" w:rsidRDefault="006768E3" w:rsidP="00F843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Members should begin to talk about what they would like the group to accomplish.</w:t>
      </w:r>
    </w:p>
    <w:p w14:paraId="5D8A4C6C" w14:textId="3AF41589" w:rsidR="006768E3" w:rsidRPr="00F8433B" w:rsidRDefault="006768E3" w:rsidP="00F843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Let every member take part in the brainstorming. This is important for morale and cohesion.</w:t>
      </w:r>
    </w:p>
    <w:p w14:paraId="1DA2C538" w14:textId="77777777" w:rsidR="006768E3" w:rsidRPr="00F8433B" w:rsidRDefault="006768E3" w:rsidP="00F8433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Also, members are more likely to support what they help create.</w:t>
      </w:r>
    </w:p>
    <w:p w14:paraId="0874C419" w14:textId="3F67A57B" w:rsidR="006768E3" w:rsidRPr="00F8433B" w:rsidRDefault="006768E3" w:rsidP="00F8433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Unrealistic goals should not be weeded out until later.</w:t>
      </w:r>
    </w:p>
    <w:p w14:paraId="0293A2E4" w14:textId="03483409" w:rsidR="006768E3" w:rsidRDefault="006768E3" w:rsidP="00F8433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When finalizing the goals, make sure that they are measurable.</w:t>
      </w:r>
    </w:p>
    <w:p w14:paraId="0400E25D" w14:textId="77777777" w:rsidR="00F8433B" w:rsidRPr="00F8433B" w:rsidRDefault="00F8433B" w:rsidP="00F8433B">
      <w:pPr>
        <w:spacing w:after="0"/>
        <w:rPr>
          <w:sz w:val="18"/>
          <w:szCs w:val="18"/>
        </w:rPr>
      </w:pPr>
    </w:p>
    <w:p w14:paraId="74DCB3F5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After brainstorming, prioritize goals:</w:t>
      </w:r>
    </w:p>
    <w:p w14:paraId="51F0A183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Place goals in order of importance. This can be difficult because each member has individual ideas of</w:t>
      </w:r>
    </w:p>
    <w:p w14:paraId="1770F18A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what is important for the group. Break into small groups to prioritize goals concerning different</w:t>
      </w:r>
    </w:p>
    <w:p w14:paraId="62EEF187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segments of the organization. Have members rank the goals on their own and then share their ideas</w:t>
      </w:r>
    </w:p>
    <w:p w14:paraId="03B4C34E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lastRenderedPageBreak/>
        <w:t>with the group to reach consensus. After goal setting, develop plans to achieve the goals so they are</w:t>
      </w:r>
    </w:p>
    <w:p w14:paraId="48B53318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more than nice words.</w:t>
      </w:r>
    </w:p>
    <w:p w14:paraId="6A75FC8D" w14:textId="77777777" w:rsidR="006768E3" w:rsidRPr="00F8433B" w:rsidRDefault="006768E3" w:rsidP="006768E3">
      <w:pPr>
        <w:spacing w:after="0"/>
        <w:rPr>
          <w:i/>
          <w:iCs/>
          <w:sz w:val="18"/>
          <w:szCs w:val="18"/>
        </w:rPr>
      </w:pPr>
      <w:r w:rsidRPr="00F8433B">
        <w:rPr>
          <w:i/>
          <w:iCs/>
          <w:sz w:val="18"/>
          <w:szCs w:val="18"/>
        </w:rPr>
        <w:t>Types of Goals</w:t>
      </w:r>
    </w:p>
    <w:p w14:paraId="4B66AF73" w14:textId="36D95071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 xml:space="preserve">Short-Term Goals </w:t>
      </w:r>
      <w:r w:rsidR="00F8433B">
        <w:rPr>
          <w:sz w:val="18"/>
          <w:szCs w:val="18"/>
        </w:rPr>
        <w:tab/>
      </w:r>
      <w:r w:rsidR="00F8433B">
        <w:rPr>
          <w:sz w:val="18"/>
          <w:szCs w:val="18"/>
        </w:rPr>
        <w:tab/>
      </w:r>
      <w:r w:rsidR="00F8433B">
        <w:rPr>
          <w:sz w:val="18"/>
          <w:szCs w:val="18"/>
        </w:rPr>
        <w:tab/>
      </w:r>
      <w:r w:rsidR="00F8433B">
        <w:rPr>
          <w:sz w:val="18"/>
          <w:szCs w:val="18"/>
        </w:rPr>
        <w:tab/>
      </w:r>
      <w:r w:rsidRPr="006768E3">
        <w:rPr>
          <w:sz w:val="18"/>
          <w:szCs w:val="18"/>
        </w:rPr>
        <w:t>Long-Term Goals</w:t>
      </w:r>
    </w:p>
    <w:p w14:paraId="3D659CC7" w14:textId="255140E9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focus on performance</w:t>
      </w:r>
      <w:r w:rsidR="00F8433B">
        <w:rPr>
          <w:sz w:val="18"/>
          <w:szCs w:val="18"/>
        </w:rPr>
        <w:tab/>
      </w:r>
      <w:r w:rsidR="00F8433B">
        <w:rPr>
          <w:sz w:val="18"/>
          <w:szCs w:val="18"/>
        </w:rPr>
        <w:tab/>
      </w:r>
      <w:r w:rsidR="00F8433B">
        <w:rPr>
          <w:sz w:val="18"/>
          <w:szCs w:val="18"/>
        </w:rPr>
        <w:tab/>
      </w:r>
      <w:r w:rsidRPr="006768E3">
        <w:rPr>
          <w:sz w:val="18"/>
          <w:szCs w:val="18"/>
        </w:rPr>
        <w:t xml:space="preserve"> focus on potential</w:t>
      </w:r>
    </w:p>
    <w:p w14:paraId="7E3C5B80" w14:textId="5A044256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 xml:space="preserve">require immediate action </w:t>
      </w:r>
      <w:r w:rsidR="00F8433B">
        <w:rPr>
          <w:sz w:val="18"/>
          <w:szCs w:val="18"/>
        </w:rPr>
        <w:tab/>
      </w:r>
      <w:r w:rsidR="00F8433B">
        <w:rPr>
          <w:sz w:val="18"/>
          <w:szCs w:val="18"/>
        </w:rPr>
        <w:tab/>
      </w:r>
      <w:r w:rsidR="00F8433B">
        <w:rPr>
          <w:sz w:val="18"/>
          <w:szCs w:val="18"/>
        </w:rPr>
        <w:tab/>
      </w:r>
      <w:r w:rsidRPr="006768E3">
        <w:rPr>
          <w:sz w:val="18"/>
          <w:szCs w:val="18"/>
        </w:rPr>
        <w:t>are reachable by small steps</w:t>
      </w:r>
    </w:p>
    <w:p w14:paraId="6C8F3C34" w14:textId="580D5555" w:rsid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 xml:space="preserve">accomplish tasks and complete projects </w:t>
      </w:r>
      <w:r w:rsidR="00F8433B">
        <w:rPr>
          <w:sz w:val="18"/>
          <w:szCs w:val="18"/>
        </w:rPr>
        <w:tab/>
      </w:r>
      <w:r w:rsidRPr="006768E3">
        <w:rPr>
          <w:sz w:val="18"/>
          <w:szCs w:val="18"/>
        </w:rPr>
        <w:t>build and develop individuals and organizations</w:t>
      </w:r>
    </w:p>
    <w:p w14:paraId="128F7506" w14:textId="77777777" w:rsidR="00F8433B" w:rsidRPr="00F8433B" w:rsidRDefault="00F8433B" w:rsidP="006768E3">
      <w:pPr>
        <w:spacing w:after="0"/>
        <w:rPr>
          <w:sz w:val="18"/>
          <w:szCs w:val="18"/>
          <w:u w:val="single"/>
        </w:rPr>
      </w:pPr>
    </w:p>
    <w:p w14:paraId="4E0576B9" w14:textId="77777777" w:rsidR="006768E3" w:rsidRPr="00F8433B" w:rsidRDefault="006768E3" w:rsidP="006768E3">
      <w:pPr>
        <w:spacing w:after="0"/>
        <w:rPr>
          <w:sz w:val="18"/>
          <w:szCs w:val="18"/>
          <w:u w:val="single"/>
        </w:rPr>
      </w:pPr>
      <w:r w:rsidRPr="00F8433B">
        <w:rPr>
          <w:sz w:val="18"/>
          <w:szCs w:val="18"/>
          <w:u w:val="single"/>
        </w:rPr>
        <w:t>Develop an action plan:</w:t>
      </w:r>
    </w:p>
    <w:p w14:paraId="42A87D56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If you have more than one objective, start with the one that the group considers the most important or</w:t>
      </w:r>
    </w:p>
    <w:p w14:paraId="54DD15D2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complex. Develop a detailed plan for fulfilling the objective by the target date.</w:t>
      </w:r>
    </w:p>
    <w:p w14:paraId="409B015D" w14:textId="7D1A0360" w:rsidR="006768E3" w:rsidRPr="00F8433B" w:rsidRDefault="006768E3" w:rsidP="00F8433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Identify what information not already available is needed to meet that objective.</w:t>
      </w:r>
    </w:p>
    <w:p w14:paraId="15903217" w14:textId="5B3BD7F7" w:rsidR="006768E3" w:rsidRPr="00F8433B" w:rsidRDefault="006768E3" w:rsidP="00F8433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Identify the steps needed to accomplish the goal.</w:t>
      </w:r>
    </w:p>
    <w:p w14:paraId="57DE6602" w14:textId="748851B4" w:rsidR="006768E3" w:rsidRPr="00F8433B" w:rsidRDefault="006768E3" w:rsidP="00F8433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Put the steps in the order they need to be done.</w:t>
      </w:r>
    </w:p>
    <w:p w14:paraId="09FC49C6" w14:textId="63E01B0D" w:rsidR="006768E3" w:rsidRPr="00F8433B" w:rsidRDefault="006768E3" w:rsidP="00F8433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Determine what individuals or groups in the organization will be involved in the implementation</w:t>
      </w:r>
    </w:p>
    <w:p w14:paraId="2EA6EBC0" w14:textId="77777777" w:rsidR="006768E3" w:rsidRPr="00F8433B" w:rsidRDefault="006768E3" w:rsidP="00F8433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of the plan. Then decide who will be responsible for what phases of the action plan.</w:t>
      </w:r>
    </w:p>
    <w:p w14:paraId="54AEEEC7" w14:textId="2D2B75C3" w:rsidR="006768E3" w:rsidRPr="00F8433B" w:rsidRDefault="006768E3" w:rsidP="00F8433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Set a deadline for each step.</w:t>
      </w:r>
    </w:p>
    <w:p w14:paraId="560B33D0" w14:textId="4019C374" w:rsidR="006768E3" w:rsidRPr="00F8433B" w:rsidRDefault="006768E3" w:rsidP="00F8433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Evaluate the goals or the people doing them periodically to check their progress and make sure</w:t>
      </w:r>
    </w:p>
    <w:p w14:paraId="06CFA582" w14:textId="77777777" w:rsidR="006768E3" w:rsidRPr="00F8433B" w:rsidRDefault="006768E3" w:rsidP="00F8433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members are working to achieve them.</w:t>
      </w:r>
    </w:p>
    <w:p w14:paraId="670D11C3" w14:textId="7733B9AB" w:rsidR="006768E3" w:rsidRPr="00F8433B" w:rsidRDefault="006768E3" w:rsidP="00F8433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Conduct an evaluation of the goals by the end of the year. From the evaluation, make</w:t>
      </w:r>
    </w:p>
    <w:p w14:paraId="7B6F661D" w14:textId="340840E5" w:rsidR="006768E3" w:rsidRDefault="006768E3" w:rsidP="00F8433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8433B">
        <w:rPr>
          <w:sz w:val="18"/>
          <w:szCs w:val="18"/>
        </w:rPr>
        <w:t>recommendations for next year’s group.</w:t>
      </w:r>
    </w:p>
    <w:p w14:paraId="3BAE7346" w14:textId="77777777" w:rsidR="00F8433B" w:rsidRPr="00F8433B" w:rsidRDefault="00F8433B" w:rsidP="00F8433B">
      <w:pPr>
        <w:pStyle w:val="ListParagraph"/>
        <w:spacing w:after="0"/>
        <w:rPr>
          <w:sz w:val="18"/>
          <w:szCs w:val="18"/>
        </w:rPr>
      </w:pPr>
    </w:p>
    <w:p w14:paraId="7BAD6589" w14:textId="77777777" w:rsidR="006768E3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By setting goals, developing action plans, working to fulfill them, and evaluating the process, you and</w:t>
      </w:r>
    </w:p>
    <w:p w14:paraId="0ACE87DD" w14:textId="461D347A" w:rsidR="004B4089" w:rsidRPr="006768E3" w:rsidRDefault="006768E3" w:rsidP="006768E3">
      <w:pPr>
        <w:spacing w:after="0"/>
        <w:rPr>
          <w:sz w:val="18"/>
          <w:szCs w:val="18"/>
        </w:rPr>
      </w:pPr>
      <w:r w:rsidRPr="006768E3">
        <w:rPr>
          <w:sz w:val="18"/>
          <w:szCs w:val="18"/>
        </w:rPr>
        <w:t>your organization will be more likely to succeed in your tasks</w:t>
      </w:r>
    </w:p>
    <w:sectPr w:rsidR="004B4089" w:rsidRPr="006768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37EF" w14:textId="77777777" w:rsidR="008C56F4" w:rsidRDefault="008C56F4" w:rsidP="00F8433B">
      <w:pPr>
        <w:spacing w:after="0" w:line="240" w:lineRule="auto"/>
      </w:pPr>
      <w:r>
        <w:separator/>
      </w:r>
    </w:p>
  </w:endnote>
  <w:endnote w:type="continuationSeparator" w:id="0">
    <w:p w14:paraId="38686E26" w14:textId="77777777" w:rsidR="008C56F4" w:rsidRDefault="008C56F4" w:rsidP="00F8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F019" w14:textId="77777777" w:rsidR="008C56F4" w:rsidRDefault="008C56F4" w:rsidP="00F8433B">
      <w:pPr>
        <w:spacing w:after="0" w:line="240" w:lineRule="auto"/>
      </w:pPr>
      <w:r>
        <w:separator/>
      </w:r>
    </w:p>
  </w:footnote>
  <w:footnote w:type="continuationSeparator" w:id="0">
    <w:p w14:paraId="3437A067" w14:textId="77777777" w:rsidR="008C56F4" w:rsidRDefault="008C56F4" w:rsidP="00F8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13E4" w14:textId="6D093961" w:rsidR="00F8433B" w:rsidRDefault="00F8433B" w:rsidP="00F8433B">
    <w:pPr>
      <w:pStyle w:val="Header"/>
      <w:jc w:val="center"/>
    </w:pPr>
    <w:r>
      <w:rPr>
        <w:noProof/>
      </w:rPr>
      <w:drawing>
        <wp:inline distT="0" distB="0" distL="0" distR="0" wp14:anchorId="7B9FEB2B" wp14:editId="55DC9253">
          <wp:extent cx="1590261" cy="63610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452" cy="64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6D6" w14:textId="77777777" w:rsidR="00F8433B" w:rsidRDefault="00F84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0C6F"/>
    <w:multiLevelType w:val="hybridMultilevel"/>
    <w:tmpl w:val="446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13AB"/>
    <w:multiLevelType w:val="hybridMultilevel"/>
    <w:tmpl w:val="674C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4228"/>
    <w:multiLevelType w:val="hybridMultilevel"/>
    <w:tmpl w:val="9356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0E6D"/>
    <w:multiLevelType w:val="hybridMultilevel"/>
    <w:tmpl w:val="BF50D67A"/>
    <w:lvl w:ilvl="0" w:tplc="D6A891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13964">
    <w:abstractNumId w:val="0"/>
  </w:num>
  <w:num w:numId="2" w16cid:durableId="1448506514">
    <w:abstractNumId w:val="3"/>
  </w:num>
  <w:num w:numId="3" w16cid:durableId="160314689">
    <w:abstractNumId w:val="1"/>
  </w:num>
  <w:num w:numId="4" w16cid:durableId="1802576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E3"/>
    <w:rsid w:val="004B4089"/>
    <w:rsid w:val="006768E3"/>
    <w:rsid w:val="008C56F4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6FBA"/>
  <w15:chartTrackingRefBased/>
  <w15:docId w15:val="{DB4692A9-995A-47FE-9C11-0E85EED4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3B"/>
  </w:style>
  <w:style w:type="paragraph" w:styleId="Footer">
    <w:name w:val="footer"/>
    <w:basedOn w:val="Normal"/>
    <w:link w:val="FooterChar"/>
    <w:uiPriority w:val="99"/>
    <w:unhideWhenUsed/>
    <w:rsid w:val="00F8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1</cp:revision>
  <dcterms:created xsi:type="dcterms:W3CDTF">2022-06-06T16:26:00Z</dcterms:created>
  <dcterms:modified xsi:type="dcterms:W3CDTF">2022-06-06T16:36:00Z</dcterms:modified>
</cp:coreProperties>
</file>